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F9" w:rsidRPr="00177FF9" w:rsidRDefault="00177FF9" w:rsidP="0017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F9">
        <w:rPr>
          <w:rFonts w:ascii="Times New Roman" w:hAnsi="Times New Roman" w:cs="Times New Roman"/>
          <w:b/>
          <w:sz w:val="28"/>
          <w:szCs w:val="28"/>
        </w:rPr>
        <w:t xml:space="preserve">Аналитический кейс по теме </w:t>
      </w:r>
    </w:p>
    <w:p w:rsidR="00177FF9" w:rsidRDefault="00A061CF" w:rsidP="0017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исследовательской деятельности младших школьников</w:t>
      </w:r>
      <w:r w:rsidR="00177FF9" w:rsidRPr="00177FF9">
        <w:rPr>
          <w:rFonts w:ascii="Times New Roman" w:hAnsi="Times New Roman" w:cs="Times New Roman"/>
          <w:b/>
          <w:sz w:val="28"/>
          <w:szCs w:val="28"/>
        </w:rPr>
        <w:t>»</w:t>
      </w:r>
    </w:p>
    <w:p w:rsidR="00A061CF" w:rsidRDefault="00A061CF" w:rsidP="0017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CF" w:rsidRPr="00A061CF" w:rsidRDefault="00A061CF" w:rsidP="0017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1CF">
        <w:rPr>
          <w:rFonts w:ascii="Times New Roman" w:hAnsi="Times New Roman" w:cs="Times New Roman"/>
          <w:sz w:val="28"/>
          <w:szCs w:val="28"/>
        </w:rPr>
        <w:t>(кейс предназначен для занятий по МДК «Теоретические и прикладные аспекты методической работы учителя начальных классов»)</w:t>
      </w:r>
    </w:p>
    <w:p w:rsidR="00702401" w:rsidRPr="00A061CF" w:rsidRDefault="00702401" w:rsidP="0017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FF9" w:rsidRPr="00EB506B" w:rsidRDefault="00A061CF" w:rsidP="00A061CF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rStyle w:val="a5"/>
          <w:color w:val="363636"/>
          <w:sz w:val="28"/>
          <w:bdr w:val="none" w:sz="0" w:space="0" w:color="auto" w:frame="1"/>
        </w:rPr>
        <w:t xml:space="preserve">      </w:t>
      </w:r>
      <w:bookmarkStart w:id="0" w:name="_GoBack"/>
      <w:bookmarkEnd w:id="0"/>
      <w:r w:rsidR="00177FF9" w:rsidRPr="00177FF9">
        <w:rPr>
          <w:rStyle w:val="a5"/>
          <w:color w:val="363636"/>
          <w:sz w:val="28"/>
          <w:bdr w:val="none" w:sz="0" w:space="0" w:color="auto" w:frame="1"/>
        </w:rPr>
        <w:t>Цель</w:t>
      </w:r>
      <w:r w:rsidR="00177FF9" w:rsidRPr="00177FF9">
        <w:rPr>
          <w:color w:val="363636"/>
          <w:sz w:val="28"/>
        </w:rPr>
        <w:t>:</w:t>
      </w:r>
      <w:r w:rsidR="00177FF9">
        <w:rPr>
          <w:color w:val="363636"/>
          <w:sz w:val="28"/>
        </w:rPr>
        <w:t xml:space="preserve"> </w:t>
      </w:r>
      <w:r w:rsidR="00177FF9" w:rsidRPr="00EB506B">
        <w:rPr>
          <w:sz w:val="28"/>
        </w:rPr>
        <w:t>Познакомить студентов с нормативной документацией, учебно-методическими материалами, материалами лекции.</w:t>
      </w:r>
    </w:p>
    <w:p w:rsidR="007C4ADB" w:rsidRPr="00EB506B" w:rsidRDefault="007C4ADB" w:rsidP="00A061CF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B50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22DA" w:rsidRPr="00EB506B" w:rsidRDefault="0094330D" w:rsidP="00EB50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06B">
        <w:rPr>
          <w:rFonts w:ascii="Times New Roman" w:hAnsi="Times New Roman" w:cs="Times New Roman"/>
          <w:sz w:val="28"/>
          <w:szCs w:val="28"/>
        </w:rPr>
        <w:t>Формирование и развитие информационной компетентности.</w:t>
      </w:r>
    </w:p>
    <w:p w:rsidR="003E22DA" w:rsidRPr="00EB506B" w:rsidRDefault="0094330D" w:rsidP="00EB50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06B">
        <w:rPr>
          <w:rFonts w:ascii="Times New Roman" w:hAnsi="Times New Roman" w:cs="Times New Roman"/>
          <w:sz w:val="28"/>
          <w:szCs w:val="28"/>
        </w:rPr>
        <w:t>Формирование понимания того, что существуют ситуации, когда необходим самоконтроль для достижения позитивного результата, особенно в ситуациях работы в группе.</w:t>
      </w:r>
    </w:p>
    <w:p w:rsidR="003E22DA" w:rsidRPr="00EB506B" w:rsidRDefault="0094330D" w:rsidP="00EB50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06B">
        <w:rPr>
          <w:rFonts w:ascii="Times New Roman" w:hAnsi="Times New Roman" w:cs="Times New Roman"/>
          <w:sz w:val="28"/>
          <w:szCs w:val="28"/>
        </w:rPr>
        <w:t>Развитие навыков упорядоченного, структурированного мышления, ориентированного на умения работать с информацией.</w:t>
      </w:r>
    </w:p>
    <w:p w:rsidR="003E22DA" w:rsidRPr="00EB506B" w:rsidRDefault="0094330D" w:rsidP="00EB50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06B">
        <w:rPr>
          <w:rFonts w:ascii="Times New Roman" w:hAnsi="Times New Roman" w:cs="Times New Roman"/>
          <w:sz w:val="28"/>
          <w:szCs w:val="28"/>
        </w:rPr>
        <w:t>Развитие знаний, умений и навыков, компетенций обучающегося, эффективные модели его поведения в непосредственной связи с конкретным видом деятельности.</w:t>
      </w:r>
    </w:p>
    <w:p w:rsidR="00EB506B" w:rsidRPr="00177FF9" w:rsidRDefault="00EB506B" w:rsidP="007C4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37D" w:rsidRDefault="00177FF9" w:rsidP="00A061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FF9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  <w:r w:rsidR="00627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37D">
        <w:rPr>
          <w:rFonts w:ascii="Times New Roman" w:hAnsi="Times New Roman" w:cs="Times New Roman"/>
          <w:sz w:val="28"/>
          <w:szCs w:val="28"/>
        </w:rPr>
        <w:t xml:space="preserve">ФГОС НОО, ФРП по учебным предметам начальной школы, учебники по русскому языку, литературному чтению, окружающему миру, математике, лекция, бланки с </w:t>
      </w:r>
      <w:proofErr w:type="gramStart"/>
      <w:r w:rsidR="0062737D">
        <w:rPr>
          <w:rFonts w:ascii="Times New Roman" w:hAnsi="Times New Roman" w:cs="Times New Roman"/>
          <w:sz w:val="28"/>
          <w:szCs w:val="28"/>
        </w:rPr>
        <w:t xml:space="preserve">вопросами,  </w:t>
      </w:r>
      <w:r w:rsidR="00BF617E">
        <w:rPr>
          <w:rFonts w:ascii="Times New Roman" w:hAnsi="Times New Roman" w:cs="Times New Roman"/>
          <w:sz w:val="28"/>
          <w:szCs w:val="28"/>
        </w:rPr>
        <w:t>презентации</w:t>
      </w:r>
      <w:proofErr w:type="gramEnd"/>
      <w:r w:rsidR="00BF617E">
        <w:rPr>
          <w:rFonts w:ascii="Times New Roman" w:hAnsi="Times New Roman" w:cs="Times New Roman"/>
          <w:sz w:val="28"/>
          <w:szCs w:val="28"/>
        </w:rPr>
        <w:t xml:space="preserve">, </w:t>
      </w:r>
      <w:r w:rsidR="0062737D">
        <w:rPr>
          <w:rFonts w:ascii="Times New Roman" w:hAnsi="Times New Roman" w:cs="Times New Roman"/>
          <w:sz w:val="28"/>
          <w:szCs w:val="28"/>
        </w:rPr>
        <w:t>ресурсы Интернет.</w:t>
      </w:r>
    </w:p>
    <w:p w:rsidR="0062737D" w:rsidRPr="0062737D" w:rsidRDefault="0062737D" w:rsidP="00A061CF">
      <w:pPr>
        <w:pStyle w:val="a4"/>
        <w:spacing w:before="0" w:beforeAutospacing="0" w:after="0" w:afterAutospacing="0"/>
        <w:ind w:firstLine="360"/>
        <w:jc w:val="both"/>
        <w:textAlignment w:val="baseline"/>
        <w:rPr>
          <w:sz w:val="28"/>
        </w:rPr>
      </w:pPr>
      <w:r w:rsidRPr="0062737D">
        <w:rPr>
          <w:rStyle w:val="a5"/>
          <w:sz w:val="28"/>
          <w:bdr w:val="none" w:sz="0" w:space="0" w:color="auto" w:frame="1"/>
        </w:rPr>
        <w:t>Вид деятельности</w:t>
      </w:r>
      <w:r w:rsidRPr="0062737D">
        <w:rPr>
          <w:sz w:val="28"/>
        </w:rPr>
        <w:t>: программно-целевой анализ.</w:t>
      </w:r>
    </w:p>
    <w:p w:rsidR="0062737D" w:rsidRPr="0062737D" w:rsidRDefault="0062737D" w:rsidP="00A061CF">
      <w:pPr>
        <w:pStyle w:val="a4"/>
        <w:spacing w:before="0" w:beforeAutospacing="0" w:after="0" w:afterAutospacing="0"/>
        <w:ind w:firstLine="360"/>
        <w:jc w:val="both"/>
        <w:textAlignment w:val="baseline"/>
        <w:rPr>
          <w:sz w:val="28"/>
        </w:rPr>
      </w:pPr>
      <w:r w:rsidRPr="0062737D">
        <w:rPr>
          <w:rStyle w:val="a5"/>
          <w:sz w:val="28"/>
          <w:bdr w:val="none" w:sz="0" w:space="0" w:color="auto" w:frame="1"/>
        </w:rPr>
        <w:t>Форма реализации</w:t>
      </w:r>
      <w:r w:rsidRPr="0062737D">
        <w:rPr>
          <w:sz w:val="28"/>
        </w:rPr>
        <w:t> </w:t>
      </w:r>
      <w:proofErr w:type="spellStart"/>
      <w:r w:rsidRPr="0062737D">
        <w:rPr>
          <w:sz w:val="28"/>
        </w:rPr>
        <w:t>кейсового</w:t>
      </w:r>
      <w:proofErr w:type="spellEnd"/>
      <w:r w:rsidRPr="0062737D">
        <w:rPr>
          <w:sz w:val="28"/>
        </w:rPr>
        <w:t xml:space="preserve"> задания: поиск, сбор и систематизация информации.</w:t>
      </w:r>
    </w:p>
    <w:p w:rsidR="0062737D" w:rsidRPr="0062737D" w:rsidRDefault="0062737D" w:rsidP="00A061CF">
      <w:pPr>
        <w:pStyle w:val="a4"/>
        <w:spacing w:before="0" w:beforeAutospacing="0" w:after="0" w:afterAutospacing="0"/>
        <w:ind w:firstLine="360"/>
        <w:jc w:val="both"/>
        <w:textAlignment w:val="baseline"/>
        <w:rPr>
          <w:sz w:val="28"/>
        </w:rPr>
      </w:pPr>
      <w:r w:rsidRPr="0062737D">
        <w:rPr>
          <w:rStyle w:val="a5"/>
          <w:sz w:val="28"/>
          <w:bdr w:val="none" w:sz="0" w:space="0" w:color="auto" w:frame="1"/>
        </w:rPr>
        <w:t>Возможные варианты решения:</w:t>
      </w:r>
    </w:p>
    <w:p w:rsidR="0062737D" w:rsidRPr="0062737D" w:rsidRDefault="00394617" w:rsidP="0062737D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62737D" w:rsidRPr="0062737D">
        <w:rPr>
          <w:sz w:val="28"/>
        </w:rPr>
        <w:t>деление на подгруппы и поиск информации по блокам;</w:t>
      </w:r>
    </w:p>
    <w:p w:rsidR="0062737D" w:rsidRPr="0062737D" w:rsidRDefault="00394617" w:rsidP="0062737D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62737D" w:rsidRPr="0062737D">
        <w:rPr>
          <w:sz w:val="28"/>
        </w:rPr>
        <w:t>распределение вопросов индивидуально;</w:t>
      </w:r>
    </w:p>
    <w:p w:rsidR="0062737D" w:rsidRPr="0062737D" w:rsidRDefault="00394617" w:rsidP="0062737D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62737D" w:rsidRPr="0062737D">
        <w:rPr>
          <w:sz w:val="28"/>
        </w:rPr>
        <w:t>организация поисковой деятельности по направлениям;</w:t>
      </w:r>
    </w:p>
    <w:p w:rsidR="0062737D" w:rsidRPr="0062737D" w:rsidRDefault="00394617" w:rsidP="0062737D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62737D" w:rsidRPr="0062737D">
        <w:rPr>
          <w:sz w:val="28"/>
        </w:rPr>
        <w:t>обмен полученной информацией (дискуссия, семинар, собрание, мастер-класс, обмен мнениями и т.п.),</w:t>
      </w:r>
    </w:p>
    <w:p w:rsidR="0062737D" w:rsidRPr="0062737D" w:rsidRDefault="00394617" w:rsidP="0062737D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62737D" w:rsidRPr="0062737D">
        <w:rPr>
          <w:sz w:val="28"/>
        </w:rPr>
        <w:t>другие комбинации поисковой части работы,</w:t>
      </w:r>
    </w:p>
    <w:p w:rsidR="0062737D" w:rsidRDefault="00394617" w:rsidP="0062737D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62737D" w:rsidRPr="0062737D">
        <w:rPr>
          <w:sz w:val="28"/>
        </w:rPr>
        <w:t>поисковая работа в сети Интернет,</w:t>
      </w:r>
    </w:p>
    <w:p w:rsidR="00394617" w:rsidRPr="0062737D" w:rsidRDefault="00394617" w:rsidP="0062737D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- изучение нормативной документации,</w:t>
      </w:r>
    </w:p>
    <w:p w:rsidR="0062737D" w:rsidRPr="0062737D" w:rsidRDefault="00394617" w:rsidP="0062737D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62737D" w:rsidRPr="0062737D">
        <w:rPr>
          <w:sz w:val="28"/>
        </w:rPr>
        <w:t>изучение методического материала,</w:t>
      </w:r>
    </w:p>
    <w:p w:rsidR="0062737D" w:rsidRPr="0062737D" w:rsidRDefault="00394617" w:rsidP="0062737D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-</w:t>
      </w:r>
      <w:r w:rsidR="0062737D" w:rsidRPr="0062737D">
        <w:rPr>
          <w:sz w:val="28"/>
        </w:rPr>
        <w:t xml:space="preserve"> работа с учебником,</w:t>
      </w:r>
    </w:p>
    <w:p w:rsidR="0062737D" w:rsidRPr="0062737D" w:rsidRDefault="00394617" w:rsidP="0062737D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-</w:t>
      </w:r>
      <w:r w:rsidR="0062737D" w:rsidRPr="0062737D">
        <w:rPr>
          <w:sz w:val="28"/>
        </w:rPr>
        <w:t xml:space="preserve"> обращение к опыту преподавателя,</w:t>
      </w:r>
    </w:p>
    <w:p w:rsidR="0062737D" w:rsidRPr="0062737D" w:rsidRDefault="00394617" w:rsidP="0062737D">
      <w:pPr>
        <w:pStyle w:val="a4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62737D" w:rsidRPr="0062737D">
        <w:rPr>
          <w:sz w:val="28"/>
        </w:rPr>
        <w:t xml:space="preserve"> интервьюирование.</w:t>
      </w:r>
    </w:p>
    <w:p w:rsidR="00EB506B" w:rsidRDefault="0062737D" w:rsidP="00EB506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2737D">
        <w:rPr>
          <w:rFonts w:ascii="Times New Roman" w:hAnsi="Times New Roman" w:cs="Times New Roman"/>
          <w:sz w:val="32"/>
          <w:szCs w:val="28"/>
        </w:rPr>
        <w:t xml:space="preserve"> </w:t>
      </w:r>
      <w:r w:rsidR="00EB506B">
        <w:rPr>
          <w:rFonts w:ascii="Times New Roman" w:hAnsi="Times New Roman" w:cs="Times New Roman"/>
          <w:sz w:val="32"/>
          <w:szCs w:val="28"/>
        </w:rPr>
        <w:tab/>
      </w:r>
    </w:p>
    <w:p w:rsidR="00A061CF" w:rsidRDefault="00A061CF" w:rsidP="00EB506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061CF" w:rsidRDefault="00A061CF" w:rsidP="00EB506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061CF" w:rsidRDefault="00A061CF" w:rsidP="00EB506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061CF" w:rsidRDefault="00A061CF" w:rsidP="007C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DB" w:rsidRPr="00A061CF" w:rsidRDefault="00A061CF" w:rsidP="00A06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1CF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7C4ADB" w:rsidRPr="00A061CF">
        <w:rPr>
          <w:rFonts w:ascii="Times New Roman" w:hAnsi="Times New Roman" w:cs="Times New Roman"/>
          <w:b/>
          <w:sz w:val="28"/>
          <w:szCs w:val="28"/>
        </w:rPr>
        <w:t>.</w:t>
      </w:r>
      <w:r w:rsidR="007C4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43691" w:rsidRDefault="00043691" w:rsidP="007C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Начинающий учитель начальных классов работает в 1 классе. В классе обучаются дети с разным уровнем способностей. Кто-то </w:t>
      </w:r>
      <w:r w:rsidR="00D05E0E">
        <w:rPr>
          <w:rFonts w:ascii="Times New Roman" w:hAnsi="Times New Roman" w:cs="Times New Roman"/>
          <w:sz w:val="28"/>
          <w:szCs w:val="28"/>
        </w:rPr>
        <w:t>готов действовать самостоятельно, кто-то работает только по предложен</w:t>
      </w:r>
      <w:r w:rsidR="002544DD">
        <w:rPr>
          <w:rFonts w:ascii="Times New Roman" w:hAnsi="Times New Roman" w:cs="Times New Roman"/>
          <w:sz w:val="28"/>
          <w:szCs w:val="28"/>
        </w:rPr>
        <w:t>ному шаблону. У</w:t>
      </w:r>
      <w:r w:rsidR="00D05E0E">
        <w:rPr>
          <w:rFonts w:ascii="Times New Roman" w:hAnsi="Times New Roman" w:cs="Times New Roman"/>
          <w:sz w:val="28"/>
          <w:szCs w:val="28"/>
        </w:rPr>
        <w:t xml:space="preserve">читель стремится активизировать деятельность обучающихся, научить их необходимым приёмам работы на уроке. Он начинает задавать вопросы о цели, задачах урока, </w:t>
      </w:r>
      <w:r w:rsidR="0094330D">
        <w:rPr>
          <w:rFonts w:ascii="Times New Roman" w:hAnsi="Times New Roman" w:cs="Times New Roman"/>
          <w:sz w:val="28"/>
          <w:szCs w:val="28"/>
        </w:rPr>
        <w:t>шагах решения возникшей проблемы</w:t>
      </w:r>
      <w:r w:rsidR="00D05E0E">
        <w:rPr>
          <w:rFonts w:ascii="Times New Roman" w:hAnsi="Times New Roman" w:cs="Times New Roman"/>
          <w:sz w:val="28"/>
          <w:szCs w:val="28"/>
        </w:rPr>
        <w:t xml:space="preserve"> при недостатке знаний по определённой теме. </w:t>
      </w:r>
      <w:r w:rsidR="00DD3C63">
        <w:rPr>
          <w:rFonts w:ascii="Times New Roman" w:hAnsi="Times New Roman" w:cs="Times New Roman"/>
          <w:sz w:val="28"/>
          <w:szCs w:val="28"/>
        </w:rPr>
        <w:t>Большинство детей отмалчиваются. Что делать в данной ситуации?</w:t>
      </w:r>
    </w:p>
    <w:p w:rsidR="00DD3C63" w:rsidRDefault="00DD3C63" w:rsidP="007C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Варианты решения проблемы: самому учителю начать с теоретической проработки вопроса об исслед</w:t>
      </w:r>
      <w:r w:rsidR="002544DD">
        <w:rPr>
          <w:rFonts w:ascii="Times New Roman" w:hAnsi="Times New Roman" w:cs="Times New Roman"/>
          <w:sz w:val="28"/>
          <w:szCs w:val="28"/>
        </w:rPr>
        <w:t>овательском обучении, систематизировать знания о системно-</w:t>
      </w:r>
      <w:proofErr w:type="spellStart"/>
      <w:r w:rsidR="002544DD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2544DD">
        <w:rPr>
          <w:rFonts w:ascii="Times New Roman" w:hAnsi="Times New Roman" w:cs="Times New Roman"/>
          <w:sz w:val="28"/>
          <w:szCs w:val="28"/>
        </w:rPr>
        <w:t xml:space="preserve"> подходе в обучении, проанализировать структуру познавательных учебных действий по разным предметам начальной школы.</w:t>
      </w:r>
    </w:p>
    <w:p w:rsidR="00EB506B" w:rsidRDefault="00EB506B" w:rsidP="007C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сможете решить следующие задачи:</w:t>
      </w:r>
    </w:p>
    <w:p w:rsidR="00EB506B" w:rsidRPr="007C4ADB" w:rsidRDefault="00EB506B" w:rsidP="00EB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C4ADB">
        <w:rPr>
          <w:rFonts w:ascii="Times New Roman" w:hAnsi="Times New Roman" w:cs="Times New Roman"/>
          <w:sz w:val="28"/>
          <w:szCs w:val="28"/>
        </w:rPr>
        <w:t>Выявить значение исследовательского обучения в организации познавательной деятельности обучающихся.</w:t>
      </w:r>
    </w:p>
    <w:p w:rsidR="00EB506B" w:rsidRPr="007C4ADB" w:rsidRDefault="00EB506B" w:rsidP="00EB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4ADB">
        <w:rPr>
          <w:rFonts w:ascii="Times New Roman" w:hAnsi="Times New Roman" w:cs="Times New Roman"/>
          <w:sz w:val="28"/>
          <w:szCs w:val="28"/>
        </w:rPr>
        <w:t>Ознакомиться с видами исследований в начальной школе.</w:t>
      </w:r>
    </w:p>
    <w:p w:rsidR="00EB506B" w:rsidRPr="007C4ADB" w:rsidRDefault="00EB506B" w:rsidP="00EB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4ADB">
        <w:rPr>
          <w:rFonts w:ascii="Times New Roman" w:hAnsi="Times New Roman" w:cs="Times New Roman"/>
          <w:sz w:val="28"/>
          <w:szCs w:val="28"/>
        </w:rPr>
        <w:t>Проанализировать приёмы формирования общих исследовательских умений школьников.</w:t>
      </w:r>
    </w:p>
    <w:p w:rsidR="00EB506B" w:rsidRDefault="00EB506B" w:rsidP="00EB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C4ADB">
        <w:rPr>
          <w:rFonts w:ascii="Times New Roman" w:hAnsi="Times New Roman" w:cs="Times New Roman"/>
          <w:sz w:val="28"/>
          <w:szCs w:val="28"/>
        </w:rPr>
        <w:t>На основе предложенных приёмов составить свои приёмы формирования умений видеть проблему, задавать вопросы, делать классификации, давать определения понятиям и др. на уроках русского языка, литературного чтения, математики, окружающего мира.</w:t>
      </w:r>
    </w:p>
    <w:p w:rsidR="00EB506B" w:rsidRDefault="00EB506B" w:rsidP="007C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617" w:rsidRDefault="00394617" w:rsidP="00394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617" w:rsidRPr="00A061CF" w:rsidRDefault="00394617" w:rsidP="00A06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1CF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394617" w:rsidRDefault="00394617" w:rsidP="00394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Дайте определение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по материалам ФГОС НОО</w:t>
      </w:r>
      <w:r w:rsidR="00BF617E">
        <w:rPr>
          <w:rFonts w:ascii="Times New Roman" w:hAnsi="Times New Roman" w:cs="Times New Roman"/>
          <w:sz w:val="28"/>
          <w:szCs w:val="28"/>
        </w:rPr>
        <w:t xml:space="preserve"> п.5</w:t>
      </w:r>
      <w:r>
        <w:rPr>
          <w:rFonts w:ascii="Times New Roman" w:hAnsi="Times New Roman" w:cs="Times New Roman"/>
          <w:sz w:val="28"/>
          <w:szCs w:val="28"/>
        </w:rPr>
        <w:t xml:space="preserve"> (редакция 17.02.2023).</w:t>
      </w:r>
    </w:p>
    <w:p w:rsidR="00FA09C6" w:rsidRDefault="00FA09C6" w:rsidP="00FA09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 помощью текста ФГОС НОО </w:t>
      </w:r>
      <w:r w:rsidR="009821A7">
        <w:rPr>
          <w:rFonts w:ascii="Times New Roman" w:hAnsi="Times New Roman" w:cs="Times New Roman"/>
          <w:sz w:val="28"/>
        </w:rPr>
        <w:t xml:space="preserve">п. 42.1 докажите, что исследовательские умения важны для достижения </w:t>
      </w:r>
      <w:proofErr w:type="spellStart"/>
      <w:r w:rsidR="009821A7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9821A7">
        <w:rPr>
          <w:rFonts w:ascii="Times New Roman" w:hAnsi="Times New Roman" w:cs="Times New Roman"/>
          <w:sz w:val="28"/>
        </w:rPr>
        <w:t xml:space="preserve"> результатов обучения. Какие это действия? Как они структурируются? Назовите ключевые слова.</w:t>
      </w:r>
    </w:p>
    <w:p w:rsidR="009821A7" w:rsidRDefault="009821A7" w:rsidP="009821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Проанализируйте </w:t>
      </w:r>
      <w:proofErr w:type="spellStart"/>
      <w:r>
        <w:rPr>
          <w:rFonts w:ascii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</w:rPr>
        <w:t xml:space="preserve"> результаты в ФРП по любому учебному предмету НОО (познавательные УУД). В чём выражена конкретика УУД по этому предмету?</w:t>
      </w:r>
    </w:p>
    <w:p w:rsidR="009821A7" w:rsidRDefault="009821A7" w:rsidP="009821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21A7">
        <w:rPr>
          <w:rFonts w:ascii="Times New Roman" w:hAnsi="Times New Roman" w:cs="Times New Roman"/>
          <w:sz w:val="28"/>
        </w:rPr>
        <w:t>4. В чём основное отличие активных и пассивных методов обучения?</w:t>
      </w:r>
    </w:p>
    <w:p w:rsidR="009821A7" w:rsidRDefault="009821A7" w:rsidP="009821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Каким образом слово «исследовательское» связано со ловом «следопыт»?</w:t>
      </w:r>
    </w:p>
    <w:p w:rsidR="009821A7" w:rsidRDefault="009821A7" w:rsidP="009821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BF617E">
        <w:rPr>
          <w:rFonts w:ascii="Times New Roman" w:hAnsi="Times New Roman" w:cs="Times New Roman"/>
          <w:sz w:val="28"/>
        </w:rPr>
        <w:t>Чем исследовательская деятельность учащихся отличается от проектной деятельности?</w:t>
      </w:r>
    </w:p>
    <w:p w:rsidR="00BF617E" w:rsidRDefault="00BF617E" w:rsidP="009821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Назовите виды исследований в начальной школе.</w:t>
      </w:r>
    </w:p>
    <w:p w:rsidR="00BF617E" w:rsidRDefault="00BF617E" w:rsidP="009821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Назовите темы исследований младших школьников.</w:t>
      </w:r>
    </w:p>
    <w:p w:rsidR="00BF617E" w:rsidRDefault="00BF617E" w:rsidP="009821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Перечислите общие исследовательские умения и навыки.</w:t>
      </w:r>
    </w:p>
    <w:p w:rsidR="00BF617E" w:rsidRDefault="00BF617E" w:rsidP="009821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Выберите три любых умения и подготовьте задания на их развитие по любому предмету.</w:t>
      </w:r>
    </w:p>
    <w:p w:rsidR="007C4ADB" w:rsidRPr="007C4ADB" w:rsidRDefault="007C4ADB" w:rsidP="007C4A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4ADB" w:rsidRPr="007C4ADB" w:rsidSect="0070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F8D"/>
    <w:multiLevelType w:val="hybridMultilevel"/>
    <w:tmpl w:val="2C30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83D15"/>
    <w:multiLevelType w:val="hybridMultilevel"/>
    <w:tmpl w:val="8AB8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08B5"/>
    <w:multiLevelType w:val="hybridMultilevel"/>
    <w:tmpl w:val="5F769CB6"/>
    <w:lvl w:ilvl="0" w:tplc="99F85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88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8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3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AC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21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26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8D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1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38"/>
    <w:rsid w:val="00043691"/>
    <w:rsid w:val="00177FF9"/>
    <w:rsid w:val="002544DD"/>
    <w:rsid w:val="00394617"/>
    <w:rsid w:val="003E22DA"/>
    <w:rsid w:val="00540ED8"/>
    <w:rsid w:val="0062737D"/>
    <w:rsid w:val="00702401"/>
    <w:rsid w:val="007C4ADB"/>
    <w:rsid w:val="0094330D"/>
    <w:rsid w:val="009821A7"/>
    <w:rsid w:val="00A061CF"/>
    <w:rsid w:val="00A75E38"/>
    <w:rsid w:val="00BF617E"/>
    <w:rsid w:val="00D05E0E"/>
    <w:rsid w:val="00DD3C63"/>
    <w:rsid w:val="00EB506B"/>
    <w:rsid w:val="00F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B41D"/>
  <w15:chartTrackingRefBased/>
  <w15:docId w15:val="{CFF5AD96-2334-4D53-A2EB-04A3CF6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A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9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1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2023-11-25T08:45:00Z</dcterms:created>
  <dcterms:modified xsi:type="dcterms:W3CDTF">2024-03-08T03:13:00Z</dcterms:modified>
</cp:coreProperties>
</file>